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4989" w14:textId="77777777" w:rsidR="006A7A76" w:rsidRDefault="006A7A76" w:rsidP="006A7A76">
      <w:pPr>
        <w:spacing w:line="240" w:lineRule="auto"/>
        <w:jc w:val="center"/>
        <w:rPr>
          <w:b/>
        </w:rPr>
      </w:pPr>
      <w:r>
        <w:rPr>
          <w:b/>
        </w:rPr>
        <w:t>ANEXO III</w:t>
      </w:r>
    </w:p>
    <w:p w14:paraId="3167D706" w14:textId="77777777" w:rsidR="006A7A76" w:rsidRDefault="006A7A76" w:rsidP="006A7A76">
      <w:pPr>
        <w:spacing w:line="240" w:lineRule="auto"/>
        <w:jc w:val="center"/>
        <w:rPr>
          <w:b/>
        </w:rPr>
      </w:pPr>
      <w:r>
        <w:rPr>
          <w:b/>
        </w:rPr>
        <w:t>FICHA DE INSCRIÇÃO</w:t>
      </w:r>
    </w:p>
    <w:p w14:paraId="77B0DB3E" w14:textId="77777777" w:rsidR="006A7A76" w:rsidRDefault="006A7A76" w:rsidP="006A7A76">
      <w:pPr>
        <w:spacing w:line="240" w:lineRule="auto"/>
        <w:rPr>
          <w:b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A7A76" w14:paraId="2DF1728C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C019" w14:textId="77777777" w:rsidR="006A7A76" w:rsidRDefault="006A7A76" w:rsidP="002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6A7A76" w14:paraId="5D1F10C7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B2E" w14:textId="77777777" w:rsidR="006A7A76" w:rsidRDefault="006A7A76" w:rsidP="002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Nome Social ou apelido (Quando for de interesse do candidato que conste seu na cédula eleitoral):</w:t>
            </w:r>
          </w:p>
        </w:tc>
      </w:tr>
      <w:tr w:rsidR="006A7A76" w14:paraId="4B849391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37D8F" w14:textId="77777777" w:rsidR="006A7A76" w:rsidRDefault="006A7A76" w:rsidP="002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Matrícula ou SIAPE:</w:t>
            </w:r>
          </w:p>
        </w:tc>
      </w:tr>
      <w:tr w:rsidR="006A7A76" w14:paraId="70F92C1D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F97E" w14:textId="77777777" w:rsidR="006A7A76" w:rsidRDefault="006A7A76" w:rsidP="002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Campus:</w:t>
            </w:r>
          </w:p>
        </w:tc>
      </w:tr>
      <w:tr w:rsidR="006A7A76" w14:paraId="0001CFDC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5078" w14:textId="77777777" w:rsidR="006A7A76" w:rsidRDefault="006A7A76" w:rsidP="002B69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6A7A76" w14:paraId="074E8385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CA3E" w14:textId="77777777" w:rsidR="006A7A76" w:rsidRDefault="006A7A76" w:rsidP="002B69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A7A76" w14:paraId="3FB1C520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423B" w14:textId="77777777" w:rsidR="006A7A76" w:rsidRDefault="006A7A76" w:rsidP="002B69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</w:tr>
      <w:tr w:rsidR="006A7A76" w14:paraId="47E5691D" w14:textId="77777777" w:rsidTr="002B69A3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217C" w14:textId="77777777" w:rsidR="006A7A76" w:rsidRDefault="006A7A76" w:rsidP="002B69A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Data de entrada na instituição:</w:t>
            </w:r>
          </w:p>
        </w:tc>
      </w:tr>
    </w:tbl>
    <w:p w14:paraId="46FE59EC" w14:textId="77777777" w:rsidR="006A7A76" w:rsidRDefault="006A7A76" w:rsidP="006A7A76">
      <w:pPr>
        <w:spacing w:line="240" w:lineRule="auto"/>
      </w:pPr>
      <w:r>
        <w:t>Declaro estar ciente e concordar com as normas eleitorais que regerão o presente pleito, e confirmo a veracidade das informações apresentadas.</w:t>
      </w:r>
    </w:p>
    <w:p w14:paraId="26CC8B27" w14:textId="77777777" w:rsidR="006A7A76" w:rsidRDefault="006A7A76" w:rsidP="006A7A76">
      <w:pPr>
        <w:spacing w:line="240" w:lineRule="auto"/>
      </w:pPr>
    </w:p>
    <w:p w14:paraId="10031789" w14:textId="77777777" w:rsidR="006A7A76" w:rsidRDefault="006A7A76" w:rsidP="006A7A76">
      <w:pPr>
        <w:spacing w:line="240" w:lineRule="auto"/>
      </w:pPr>
    </w:p>
    <w:p w14:paraId="61AA975E" w14:textId="77777777" w:rsidR="006A7A76" w:rsidRDefault="006A7A76" w:rsidP="006A7A76">
      <w:pPr>
        <w:spacing w:line="240" w:lineRule="auto"/>
        <w:rPr>
          <w:b/>
        </w:rPr>
      </w:pPr>
      <w:r>
        <w:rPr>
          <w:b/>
        </w:rPr>
        <w:t>Data:</w:t>
      </w:r>
    </w:p>
    <w:p w14:paraId="687DDE9E" w14:textId="77777777" w:rsidR="006A7A76" w:rsidRDefault="006A7A76" w:rsidP="006A7A76">
      <w:pPr>
        <w:spacing w:line="240" w:lineRule="auto"/>
      </w:pPr>
    </w:p>
    <w:p w14:paraId="3FD23BB3" w14:textId="77777777" w:rsidR="006A7A76" w:rsidRDefault="006A7A76" w:rsidP="006A7A76">
      <w:pPr>
        <w:spacing w:line="240" w:lineRule="auto"/>
        <w:jc w:val="center"/>
        <w:rPr>
          <w:b/>
        </w:rPr>
      </w:pPr>
    </w:p>
    <w:p w14:paraId="7F4915DE" w14:textId="77777777" w:rsidR="006A7A76" w:rsidRDefault="006A7A76" w:rsidP="006A7A76">
      <w:pPr>
        <w:spacing w:before="240" w:after="240"/>
        <w:jc w:val="center"/>
      </w:pPr>
    </w:p>
    <w:p w14:paraId="31D8EFAB" w14:textId="77777777" w:rsidR="006A7A76" w:rsidRDefault="006A7A76" w:rsidP="006A7A76">
      <w:pPr>
        <w:spacing w:before="240" w:after="240"/>
        <w:jc w:val="center"/>
      </w:pPr>
    </w:p>
    <w:p w14:paraId="6A6F3D13" w14:textId="77777777" w:rsidR="006A7A76" w:rsidRDefault="006A7A76" w:rsidP="006A7A76">
      <w:pPr>
        <w:spacing w:before="240" w:after="240"/>
        <w:jc w:val="center"/>
      </w:pPr>
    </w:p>
    <w:p w14:paraId="4886E675" w14:textId="77777777" w:rsidR="006A7A76" w:rsidRDefault="006A7A76" w:rsidP="006A7A76">
      <w:pPr>
        <w:spacing w:before="240" w:after="240"/>
        <w:jc w:val="center"/>
      </w:pPr>
      <w:r>
        <w:br/>
        <w:t>Assinatura do (a) Candidato (a)</w:t>
      </w:r>
    </w:p>
    <w:p w14:paraId="7A43E733" w14:textId="77777777" w:rsidR="006A7A76" w:rsidRDefault="006A7A76" w:rsidP="006A7A76">
      <w:pPr>
        <w:spacing w:before="240" w:after="240"/>
        <w:jc w:val="center"/>
        <w:rPr>
          <w:sz w:val="20"/>
          <w:szCs w:val="20"/>
        </w:rPr>
      </w:pPr>
    </w:p>
    <w:p w14:paraId="4C1FE706" w14:textId="77777777" w:rsidR="00A56466" w:rsidRDefault="00A56466"/>
    <w:sectPr w:rsidR="00A564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AEEA" w14:textId="77777777" w:rsidR="0014506F" w:rsidRDefault="0014506F" w:rsidP="00DD3421">
      <w:pPr>
        <w:spacing w:line="240" w:lineRule="auto"/>
      </w:pPr>
      <w:r>
        <w:separator/>
      </w:r>
    </w:p>
  </w:endnote>
  <w:endnote w:type="continuationSeparator" w:id="0">
    <w:p w14:paraId="478C6DB6" w14:textId="77777777" w:rsidR="0014506F" w:rsidRDefault="0014506F" w:rsidP="00DD34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F1D4" w14:textId="77777777" w:rsidR="0014506F" w:rsidRDefault="0014506F" w:rsidP="00DD3421">
      <w:pPr>
        <w:spacing w:line="240" w:lineRule="auto"/>
      </w:pPr>
      <w:r>
        <w:separator/>
      </w:r>
    </w:p>
  </w:footnote>
  <w:footnote w:type="continuationSeparator" w:id="0">
    <w:p w14:paraId="325B6DCC" w14:textId="77777777" w:rsidR="0014506F" w:rsidRDefault="0014506F" w:rsidP="00DD34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8F4" w14:textId="3EFAA5DF" w:rsidR="00DD3421" w:rsidRDefault="00DD3421" w:rsidP="00DD3421">
    <w:pPr>
      <w:pStyle w:val="NormalWeb"/>
      <w:spacing w:before="0" w:beforeAutospacing="0" w:after="0" w:afterAutospacing="0"/>
      <w:jc w:val="center"/>
    </w:pPr>
    <w:r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</w:rPr>
      <w:drawing>
        <wp:inline distT="0" distB="0" distL="0" distR="0" wp14:anchorId="11D06D0B" wp14:editId="08A50D44">
          <wp:extent cx="1085850" cy="609600"/>
          <wp:effectExtent l="0" t="0" r="0" b="0"/>
          <wp:docPr id="10887546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836D5" w14:textId="77777777" w:rsidR="00DD3421" w:rsidRDefault="00DD3421" w:rsidP="00DD342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14:paraId="0A2C5A15" w14:textId="77777777" w:rsidR="00DD3421" w:rsidRDefault="00DD3421" w:rsidP="00DD342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14:paraId="62887CCB" w14:textId="77777777" w:rsidR="00DD3421" w:rsidRDefault="00DD3421" w:rsidP="00DD3421">
    <w:pPr>
      <w:pStyle w:val="NormalWeb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20"/>
        <w:szCs w:val="20"/>
      </w:rPr>
      <w:t>Instituto Federal de Educação Ciência e Tecnologia de Mato Grosso</w:t>
    </w:r>
  </w:p>
  <w:p w14:paraId="599BE395" w14:textId="77777777" w:rsidR="00DD3421" w:rsidRDefault="00DD3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21"/>
    <w:rsid w:val="000A02BB"/>
    <w:rsid w:val="0014506F"/>
    <w:rsid w:val="001B3DB4"/>
    <w:rsid w:val="006A7A76"/>
    <w:rsid w:val="00A56466"/>
    <w:rsid w:val="00D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D1B6"/>
  <w15:chartTrackingRefBased/>
  <w15:docId w15:val="{A21CD9EC-14C8-4D60-B25B-2E7E638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76"/>
    <w:pPr>
      <w:spacing w:after="0" w:line="276" w:lineRule="auto"/>
    </w:pPr>
    <w:rPr>
      <w:rFonts w:ascii="Arial" w:eastAsia="Arial" w:hAnsi="Arial" w:cs="Arial"/>
      <w:kern w:val="0"/>
      <w:lang w:val="pt-PT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342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D3421"/>
  </w:style>
  <w:style w:type="paragraph" w:styleId="Rodap">
    <w:name w:val="footer"/>
    <w:basedOn w:val="Normal"/>
    <w:link w:val="RodapChar"/>
    <w:uiPriority w:val="99"/>
    <w:unhideWhenUsed/>
    <w:rsid w:val="00DD342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D3421"/>
  </w:style>
  <w:style w:type="paragraph" w:styleId="NormalWeb">
    <w:name w:val="Normal (Web)"/>
    <w:basedOn w:val="Normal"/>
    <w:uiPriority w:val="99"/>
    <w:semiHidden/>
    <w:unhideWhenUsed/>
    <w:rsid w:val="00DD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Júnior Cavalcante Silva</dc:creator>
  <cp:keywords/>
  <dc:description/>
  <cp:lastModifiedBy>Osvaldo Júnior Cavalcante Silva</cp:lastModifiedBy>
  <cp:revision>2</cp:revision>
  <dcterms:created xsi:type="dcterms:W3CDTF">2023-05-02T21:30:00Z</dcterms:created>
  <dcterms:modified xsi:type="dcterms:W3CDTF">2023-05-05T18:59:00Z</dcterms:modified>
</cp:coreProperties>
</file>